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C6980" w:rsidP="00B33069">
      <w:pPr>
        <w:pStyle w:val="Title"/>
        <w:ind w:left="-709" w:right="143" w:firstLine="567"/>
        <w:jc w:val="right"/>
        <w:rPr>
          <w:rFonts w:ascii="Times New Roman" w:hAnsi="Times New Roman"/>
          <w:b w:val="0"/>
          <w:bCs/>
          <w:sz w:val="26"/>
          <w:szCs w:val="26"/>
        </w:rPr>
      </w:pPr>
      <w:r w:rsidRPr="00322365">
        <w:rPr>
          <w:rFonts w:ascii="Times New Roman" w:hAnsi="Times New Roman"/>
          <w:b w:val="0"/>
          <w:bCs/>
          <w:sz w:val="26"/>
          <w:szCs w:val="26"/>
        </w:rPr>
        <w:t>2-</w:t>
      </w:r>
      <w:r w:rsidR="008F5B63">
        <w:rPr>
          <w:rFonts w:ascii="Times New Roman" w:hAnsi="Times New Roman"/>
          <w:b w:val="0"/>
          <w:bCs/>
          <w:sz w:val="26"/>
          <w:szCs w:val="26"/>
        </w:rPr>
        <w:t>4346</w:t>
      </w:r>
      <w:r w:rsidRPr="00322365">
        <w:rPr>
          <w:rFonts w:ascii="Times New Roman" w:hAnsi="Times New Roman"/>
          <w:b w:val="0"/>
          <w:bCs/>
          <w:sz w:val="26"/>
          <w:szCs w:val="26"/>
        </w:rPr>
        <w:t>-21</w:t>
      </w:r>
      <w:r w:rsidR="008F5B63">
        <w:rPr>
          <w:rFonts w:ascii="Times New Roman" w:hAnsi="Times New Roman"/>
          <w:b w:val="0"/>
          <w:bCs/>
          <w:sz w:val="26"/>
          <w:szCs w:val="26"/>
        </w:rPr>
        <w:t>03</w:t>
      </w:r>
      <w:r w:rsidRPr="00322365">
        <w:rPr>
          <w:rFonts w:ascii="Times New Roman" w:hAnsi="Times New Roman"/>
          <w:b w:val="0"/>
          <w:bCs/>
          <w:sz w:val="26"/>
          <w:szCs w:val="26"/>
        </w:rPr>
        <w:t>-202</w:t>
      </w:r>
      <w:r w:rsidR="008F5B63">
        <w:rPr>
          <w:rFonts w:ascii="Times New Roman" w:hAnsi="Times New Roman"/>
          <w:b w:val="0"/>
          <w:bCs/>
          <w:sz w:val="26"/>
          <w:szCs w:val="26"/>
        </w:rPr>
        <w:t>6</w:t>
      </w:r>
    </w:p>
    <w:p w:rsidR="00322365" w:rsidRPr="00322365" w:rsidP="00B33069">
      <w:pPr>
        <w:pStyle w:val="Title"/>
        <w:ind w:left="-709" w:right="143" w:firstLine="56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0"/>
          <w:bCs/>
          <w:sz w:val="26"/>
          <w:szCs w:val="26"/>
        </w:rPr>
        <w:t>86MS00</w:t>
      </w:r>
      <w:r w:rsidR="008F5B63">
        <w:rPr>
          <w:rFonts w:ascii="Times New Roman" w:hAnsi="Times New Roman"/>
          <w:b w:val="0"/>
          <w:bCs/>
          <w:sz w:val="26"/>
          <w:szCs w:val="26"/>
        </w:rPr>
        <w:t>43</w:t>
      </w:r>
      <w:r w:rsidRPr="00322365">
        <w:rPr>
          <w:rFonts w:ascii="Times New Roman" w:hAnsi="Times New Roman"/>
          <w:b w:val="0"/>
          <w:bCs/>
          <w:sz w:val="26"/>
          <w:szCs w:val="26"/>
        </w:rPr>
        <w:t>-01-202</w:t>
      </w:r>
      <w:r w:rsidR="008F5B63">
        <w:rPr>
          <w:rFonts w:ascii="Times New Roman" w:hAnsi="Times New Roman"/>
          <w:b w:val="0"/>
          <w:bCs/>
          <w:sz w:val="26"/>
          <w:szCs w:val="26"/>
        </w:rPr>
        <w:t>6</w:t>
      </w:r>
      <w:r w:rsidRPr="00322365">
        <w:rPr>
          <w:rFonts w:ascii="Times New Roman" w:hAnsi="Times New Roman"/>
          <w:b w:val="0"/>
          <w:bCs/>
          <w:sz w:val="26"/>
          <w:szCs w:val="26"/>
        </w:rPr>
        <w:t>-00</w:t>
      </w:r>
      <w:r w:rsidR="008F5B63">
        <w:rPr>
          <w:rFonts w:ascii="Times New Roman" w:hAnsi="Times New Roman"/>
          <w:b w:val="0"/>
          <w:bCs/>
          <w:sz w:val="26"/>
          <w:szCs w:val="26"/>
        </w:rPr>
        <w:t>5875-07</w:t>
      </w:r>
    </w:p>
    <w:p w:rsidR="004B5829" w:rsidRPr="00322365" w:rsidP="00B33069">
      <w:pPr>
        <w:pStyle w:val="Title"/>
        <w:ind w:left="-709" w:right="143" w:firstLine="567"/>
        <w:rPr>
          <w:rFonts w:ascii="Times New Roman" w:hAnsi="Times New Roman"/>
          <w:sz w:val="26"/>
          <w:szCs w:val="26"/>
        </w:rPr>
      </w:pPr>
      <w:r w:rsidRPr="00322365">
        <w:rPr>
          <w:rFonts w:ascii="Times New Roman" w:hAnsi="Times New Roman"/>
          <w:sz w:val="26"/>
          <w:szCs w:val="26"/>
        </w:rPr>
        <w:t>РЕШЕНИЕ</w:t>
      </w:r>
    </w:p>
    <w:p w:rsidR="004B5829" w:rsidP="00B33069">
      <w:pPr>
        <w:pStyle w:val="Subtitle"/>
        <w:ind w:left="-709" w:right="143" w:firstLine="567"/>
        <w:rPr>
          <w:sz w:val="26"/>
          <w:szCs w:val="26"/>
        </w:rPr>
      </w:pPr>
      <w:r w:rsidRPr="00322365">
        <w:rPr>
          <w:sz w:val="26"/>
          <w:szCs w:val="26"/>
        </w:rPr>
        <w:t>Именем Российской Федерации</w:t>
      </w:r>
    </w:p>
    <w:p w:rsidR="008F5B63" w:rsidP="00B33069">
      <w:pPr>
        <w:pStyle w:val="Subtitle"/>
        <w:ind w:left="-709" w:right="143" w:firstLine="567"/>
        <w:rPr>
          <w:sz w:val="26"/>
          <w:szCs w:val="26"/>
        </w:rPr>
      </w:pPr>
      <w:r>
        <w:rPr>
          <w:sz w:val="26"/>
          <w:szCs w:val="26"/>
        </w:rPr>
        <w:t>(резолютивная часть)</w:t>
      </w:r>
    </w:p>
    <w:p w:rsidR="00322365" w:rsidRPr="00322365" w:rsidP="00B33069">
      <w:pPr>
        <w:pStyle w:val="Subtitle"/>
        <w:ind w:left="-709" w:right="143" w:firstLine="567"/>
        <w:rPr>
          <w:sz w:val="26"/>
          <w:szCs w:val="26"/>
        </w:rPr>
      </w:pPr>
    </w:p>
    <w:p w:rsidR="004B5829" w:rsidRPr="00322365" w:rsidP="00B33069">
      <w:pPr>
        <w:ind w:left="-709" w:right="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 октября 2026 </w:t>
      </w:r>
      <w:r w:rsidRPr="00322365">
        <w:rPr>
          <w:sz w:val="26"/>
          <w:szCs w:val="26"/>
        </w:rPr>
        <w:t>года</w:t>
      </w:r>
      <w:r w:rsidRPr="00322365" w:rsidR="00162918">
        <w:rPr>
          <w:sz w:val="26"/>
          <w:szCs w:val="26"/>
        </w:rPr>
        <w:t xml:space="preserve">        </w:t>
      </w:r>
      <w:r w:rsidRPr="00322365" w:rsidR="001E35D0">
        <w:rPr>
          <w:sz w:val="26"/>
          <w:szCs w:val="26"/>
        </w:rPr>
        <w:t xml:space="preserve">       </w:t>
      </w:r>
      <w:r w:rsidRPr="00322365" w:rsidR="00827EF3">
        <w:rPr>
          <w:sz w:val="26"/>
          <w:szCs w:val="26"/>
        </w:rPr>
        <w:t xml:space="preserve"> </w:t>
      </w:r>
      <w:r w:rsidRPr="00322365" w:rsidR="001C0814">
        <w:rPr>
          <w:sz w:val="26"/>
          <w:szCs w:val="26"/>
        </w:rPr>
        <w:t xml:space="preserve">    </w:t>
      </w:r>
      <w:r w:rsidRPr="00322365" w:rsidR="004573E4">
        <w:rPr>
          <w:sz w:val="26"/>
          <w:szCs w:val="26"/>
        </w:rPr>
        <w:t xml:space="preserve">  </w:t>
      </w:r>
      <w:r w:rsidRPr="00322365" w:rsidR="001C0814">
        <w:rPr>
          <w:sz w:val="26"/>
          <w:szCs w:val="26"/>
        </w:rPr>
        <w:t xml:space="preserve"> </w:t>
      </w:r>
      <w:r w:rsidRPr="00322365" w:rsidR="00162918">
        <w:rPr>
          <w:sz w:val="26"/>
          <w:szCs w:val="26"/>
        </w:rPr>
        <w:t xml:space="preserve">           </w:t>
      </w:r>
      <w:r w:rsidRPr="00322365" w:rsidR="001C0814">
        <w:rPr>
          <w:sz w:val="26"/>
          <w:szCs w:val="26"/>
        </w:rPr>
        <w:t xml:space="preserve"> </w:t>
      </w:r>
      <w:r w:rsidRPr="00322365" w:rsidR="00827EF3">
        <w:rPr>
          <w:sz w:val="26"/>
          <w:szCs w:val="26"/>
        </w:rPr>
        <w:t xml:space="preserve">           </w:t>
      </w:r>
      <w:r w:rsidR="00322365">
        <w:rPr>
          <w:sz w:val="26"/>
          <w:szCs w:val="26"/>
        </w:rPr>
        <w:t xml:space="preserve">                </w:t>
      </w:r>
      <w:r w:rsidR="00E2337C">
        <w:rPr>
          <w:sz w:val="26"/>
          <w:szCs w:val="26"/>
        </w:rPr>
        <w:t xml:space="preserve">   </w:t>
      </w:r>
      <w:r w:rsidR="00322365">
        <w:rPr>
          <w:sz w:val="26"/>
          <w:szCs w:val="26"/>
        </w:rPr>
        <w:t xml:space="preserve">  </w:t>
      </w:r>
      <w:r w:rsidR="00B33069">
        <w:rPr>
          <w:sz w:val="26"/>
          <w:szCs w:val="26"/>
        </w:rPr>
        <w:t xml:space="preserve">       </w:t>
      </w:r>
      <w:r w:rsidR="00285445">
        <w:rPr>
          <w:sz w:val="26"/>
          <w:szCs w:val="26"/>
        </w:rPr>
        <w:t xml:space="preserve">     </w:t>
      </w:r>
      <w:r w:rsidR="00B33069">
        <w:rPr>
          <w:sz w:val="26"/>
          <w:szCs w:val="26"/>
        </w:rPr>
        <w:t xml:space="preserve"> </w:t>
      </w:r>
      <w:r w:rsidR="00322365">
        <w:rPr>
          <w:sz w:val="26"/>
          <w:szCs w:val="26"/>
        </w:rPr>
        <w:t xml:space="preserve"> </w:t>
      </w:r>
      <w:r w:rsidRPr="00322365">
        <w:rPr>
          <w:sz w:val="26"/>
          <w:szCs w:val="26"/>
        </w:rPr>
        <w:t>город Нижневартовск</w:t>
      </w:r>
    </w:p>
    <w:p w:rsidR="004B5829" w:rsidRPr="00322365" w:rsidP="00B33069">
      <w:pPr>
        <w:ind w:left="-709" w:right="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322365">
        <w:rPr>
          <w:sz w:val="26"/>
          <w:szCs w:val="26"/>
        </w:rPr>
        <w:t xml:space="preserve">ировой судья судебного участка </w:t>
      </w:r>
      <w:r w:rsidRPr="00322365">
        <w:rPr>
          <w:sz w:val="26"/>
          <w:szCs w:val="26"/>
        </w:rPr>
        <w:t>№</w:t>
      </w:r>
      <w:r w:rsidRPr="00322365" w:rsidR="006D10E8">
        <w:rPr>
          <w:sz w:val="26"/>
          <w:szCs w:val="26"/>
        </w:rPr>
        <w:t xml:space="preserve"> </w:t>
      </w:r>
      <w:r w:rsidRPr="00322365">
        <w:rPr>
          <w:sz w:val="26"/>
          <w:szCs w:val="26"/>
        </w:rPr>
        <w:t>1</w:t>
      </w:r>
      <w:r w:rsidRPr="00322365" w:rsidR="006D10E8">
        <w:rPr>
          <w:sz w:val="26"/>
          <w:szCs w:val="26"/>
        </w:rPr>
        <w:t>0</w:t>
      </w:r>
      <w:r w:rsidRPr="00322365">
        <w:rPr>
          <w:sz w:val="26"/>
          <w:szCs w:val="26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</w:t>
      </w:r>
      <w:r w:rsidRPr="00322365" w:rsidR="006D10E8">
        <w:rPr>
          <w:sz w:val="26"/>
          <w:szCs w:val="26"/>
        </w:rPr>
        <w:t xml:space="preserve"> Полякова О.С.</w:t>
      </w:r>
      <w:r w:rsidRPr="00322365">
        <w:rPr>
          <w:sz w:val="26"/>
          <w:szCs w:val="26"/>
        </w:rPr>
        <w:t>,</w:t>
      </w:r>
      <w:r w:rsidR="00563346">
        <w:rPr>
          <w:sz w:val="26"/>
          <w:szCs w:val="26"/>
        </w:rPr>
        <w:t xml:space="preserve">  </w:t>
      </w:r>
      <w:r w:rsidR="008F5B63">
        <w:rPr>
          <w:sz w:val="26"/>
          <w:szCs w:val="26"/>
        </w:rPr>
        <w:t xml:space="preserve">исполняющий обязанности мирового судьи судебного участка № 3 того же судебного района, </w:t>
      </w:r>
    </w:p>
    <w:p w:rsidR="004B5829" w:rsidP="00B33069">
      <w:pPr>
        <w:ind w:left="-709" w:right="143" w:firstLine="567"/>
        <w:jc w:val="both"/>
        <w:rPr>
          <w:sz w:val="26"/>
          <w:szCs w:val="26"/>
        </w:rPr>
      </w:pPr>
      <w:r w:rsidRPr="00322365">
        <w:rPr>
          <w:sz w:val="26"/>
          <w:szCs w:val="26"/>
        </w:rPr>
        <w:t>при секретаре</w:t>
      </w:r>
      <w:r w:rsidRPr="00322365" w:rsidR="002C08E9">
        <w:rPr>
          <w:sz w:val="26"/>
          <w:szCs w:val="26"/>
        </w:rPr>
        <w:t xml:space="preserve"> </w:t>
      </w:r>
      <w:r w:rsidR="008F5B63">
        <w:rPr>
          <w:sz w:val="26"/>
          <w:szCs w:val="26"/>
        </w:rPr>
        <w:t>Собко А.В</w:t>
      </w:r>
      <w:r w:rsidR="00D15AFB">
        <w:rPr>
          <w:sz w:val="26"/>
          <w:szCs w:val="26"/>
        </w:rPr>
        <w:t>.</w:t>
      </w:r>
      <w:r w:rsidRPr="00322365">
        <w:rPr>
          <w:sz w:val="26"/>
          <w:szCs w:val="26"/>
        </w:rPr>
        <w:t>,</w:t>
      </w:r>
    </w:p>
    <w:p w:rsidR="008F5B63" w:rsidP="00B33069">
      <w:pPr>
        <w:ind w:left="-709" w:right="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участием ответчика Попкова А.С. </w:t>
      </w:r>
    </w:p>
    <w:p w:rsidR="00CA35FB" w:rsidP="00B33069">
      <w:pPr>
        <w:ind w:left="-709" w:right="143" w:firstLine="567"/>
        <w:jc w:val="both"/>
        <w:rPr>
          <w:sz w:val="26"/>
          <w:szCs w:val="26"/>
        </w:rPr>
      </w:pPr>
      <w:r w:rsidRPr="00322365">
        <w:rPr>
          <w:sz w:val="26"/>
          <w:szCs w:val="26"/>
        </w:rPr>
        <w:t xml:space="preserve">в отсутствие представителя истца </w:t>
      </w:r>
      <w:r w:rsidR="00E2337C">
        <w:rPr>
          <w:sz w:val="26"/>
          <w:szCs w:val="26"/>
        </w:rPr>
        <w:t>АО «</w:t>
      </w:r>
      <w:r w:rsidR="00285445">
        <w:rPr>
          <w:sz w:val="26"/>
          <w:szCs w:val="26"/>
        </w:rPr>
        <w:t>ГСК Югория</w:t>
      </w:r>
      <w:r w:rsidR="00563346">
        <w:rPr>
          <w:sz w:val="26"/>
          <w:szCs w:val="26"/>
        </w:rPr>
        <w:t xml:space="preserve">» </w:t>
      </w:r>
      <w:r w:rsidRPr="00322365">
        <w:rPr>
          <w:sz w:val="26"/>
          <w:szCs w:val="26"/>
        </w:rPr>
        <w:t>(заявление о рассмотрении дела в отсутствие)</w:t>
      </w:r>
      <w:r w:rsidRPr="00322365" w:rsidR="00F86ABF">
        <w:rPr>
          <w:sz w:val="26"/>
          <w:szCs w:val="26"/>
        </w:rPr>
        <w:t>,</w:t>
      </w:r>
    </w:p>
    <w:p w:rsidR="00E2337C" w:rsidP="00B33069">
      <w:pPr>
        <w:ind w:left="-709" w:right="143" w:firstLine="567"/>
        <w:jc w:val="both"/>
        <w:rPr>
          <w:sz w:val="26"/>
          <w:szCs w:val="26"/>
        </w:rPr>
      </w:pPr>
      <w:r w:rsidRPr="00322365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>
        <w:rPr>
          <w:sz w:val="26"/>
          <w:szCs w:val="26"/>
        </w:rPr>
        <w:t>АО «</w:t>
      </w:r>
      <w:r w:rsidR="00285445">
        <w:rPr>
          <w:sz w:val="26"/>
          <w:szCs w:val="26"/>
        </w:rPr>
        <w:t>ГСК Югория</w:t>
      </w:r>
      <w:r w:rsidR="00563346">
        <w:rPr>
          <w:sz w:val="26"/>
          <w:szCs w:val="26"/>
        </w:rPr>
        <w:t xml:space="preserve">» </w:t>
      </w:r>
      <w:r w:rsidRPr="00322365" w:rsidR="00CA35FB">
        <w:rPr>
          <w:sz w:val="26"/>
          <w:szCs w:val="26"/>
        </w:rPr>
        <w:t xml:space="preserve">к </w:t>
      </w:r>
      <w:r w:rsidRPr="00322365" w:rsidR="00F86ABF">
        <w:rPr>
          <w:sz w:val="26"/>
          <w:szCs w:val="26"/>
        </w:rPr>
        <w:t xml:space="preserve"> </w:t>
      </w:r>
      <w:r w:rsidR="00285445">
        <w:rPr>
          <w:sz w:val="26"/>
          <w:szCs w:val="26"/>
        </w:rPr>
        <w:t xml:space="preserve"> </w:t>
      </w:r>
      <w:r w:rsidR="008F5B63">
        <w:rPr>
          <w:sz w:val="26"/>
          <w:szCs w:val="26"/>
        </w:rPr>
        <w:t xml:space="preserve">Попкову Артему Сергеевичу </w:t>
      </w:r>
      <w:r w:rsidR="00285445">
        <w:rPr>
          <w:sz w:val="26"/>
          <w:szCs w:val="26"/>
        </w:rPr>
        <w:t xml:space="preserve">о </w:t>
      </w:r>
      <w:r w:rsidRPr="00322365" w:rsidR="00CA35FB">
        <w:rPr>
          <w:sz w:val="26"/>
          <w:szCs w:val="26"/>
        </w:rPr>
        <w:t xml:space="preserve">взыскании </w:t>
      </w:r>
      <w:r>
        <w:rPr>
          <w:sz w:val="26"/>
          <w:szCs w:val="26"/>
        </w:rPr>
        <w:t xml:space="preserve">страхового возмещения в порядке регресса (дорожно-транспортное происшествие, произошедшее </w:t>
      </w:r>
      <w:r w:rsidR="008F5B63">
        <w:rPr>
          <w:sz w:val="26"/>
          <w:szCs w:val="26"/>
        </w:rPr>
        <w:t>12.10.2023</w:t>
      </w:r>
      <w:r>
        <w:rPr>
          <w:sz w:val="26"/>
          <w:szCs w:val="26"/>
        </w:rPr>
        <w:t xml:space="preserve"> года) в размере </w:t>
      </w:r>
      <w:r w:rsidR="008F5B63">
        <w:rPr>
          <w:sz w:val="26"/>
          <w:szCs w:val="26"/>
        </w:rPr>
        <w:t xml:space="preserve">33300 </w:t>
      </w:r>
      <w:r>
        <w:rPr>
          <w:sz w:val="26"/>
          <w:szCs w:val="26"/>
        </w:rPr>
        <w:t>рубл</w:t>
      </w:r>
      <w:r w:rsidR="008F5B63">
        <w:rPr>
          <w:sz w:val="26"/>
          <w:szCs w:val="26"/>
        </w:rPr>
        <w:t>ей</w:t>
      </w:r>
      <w:r>
        <w:rPr>
          <w:sz w:val="26"/>
          <w:szCs w:val="26"/>
        </w:rPr>
        <w:t xml:space="preserve"> </w:t>
      </w:r>
      <w:r w:rsidR="008F5B63">
        <w:rPr>
          <w:sz w:val="26"/>
          <w:szCs w:val="26"/>
        </w:rPr>
        <w:t>0</w:t>
      </w:r>
      <w:r>
        <w:rPr>
          <w:sz w:val="26"/>
          <w:szCs w:val="26"/>
        </w:rPr>
        <w:t xml:space="preserve">0 копеек, расходов по оплате государственной пошлины в размере </w:t>
      </w:r>
      <w:r w:rsidR="00FD28DD">
        <w:rPr>
          <w:sz w:val="26"/>
          <w:szCs w:val="26"/>
        </w:rPr>
        <w:t>4</w:t>
      </w:r>
      <w:r w:rsidR="00563346">
        <w:rPr>
          <w:sz w:val="26"/>
          <w:szCs w:val="26"/>
        </w:rPr>
        <w:t>0</w:t>
      </w:r>
      <w:r w:rsidR="007C6980">
        <w:rPr>
          <w:sz w:val="26"/>
          <w:szCs w:val="26"/>
        </w:rPr>
        <w:t>00</w:t>
      </w:r>
      <w:r>
        <w:rPr>
          <w:sz w:val="26"/>
          <w:szCs w:val="26"/>
        </w:rPr>
        <w:t xml:space="preserve"> рублей </w:t>
      </w:r>
      <w:r w:rsidR="007C6980">
        <w:rPr>
          <w:sz w:val="26"/>
          <w:szCs w:val="26"/>
        </w:rPr>
        <w:t>00</w:t>
      </w:r>
      <w:r>
        <w:rPr>
          <w:sz w:val="26"/>
          <w:szCs w:val="26"/>
        </w:rPr>
        <w:t xml:space="preserve"> копеек,</w:t>
      </w:r>
    </w:p>
    <w:p w:rsidR="00223F75" w:rsidRPr="00322365" w:rsidP="00B33069">
      <w:pPr>
        <w:ind w:left="-709" w:right="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322365" w:rsidR="00563E3C">
        <w:rPr>
          <w:sz w:val="26"/>
          <w:szCs w:val="26"/>
        </w:rPr>
        <w:t xml:space="preserve">руководствуясь </w:t>
      </w:r>
      <w:r w:rsidRPr="00322365" w:rsidR="004E200B">
        <w:rPr>
          <w:sz w:val="26"/>
          <w:szCs w:val="26"/>
        </w:rPr>
        <w:t>ст.ст. 194-199 ГПК РФ, мировой судья</w:t>
      </w:r>
      <w:r w:rsidRPr="00322365" w:rsidR="00FE34CD">
        <w:rPr>
          <w:sz w:val="26"/>
          <w:szCs w:val="26"/>
        </w:rPr>
        <w:t>,</w:t>
      </w:r>
    </w:p>
    <w:p w:rsidR="00563E3C" w:rsidRPr="00322365" w:rsidP="00B33069">
      <w:pPr>
        <w:shd w:val="clear" w:color="auto" w:fill="FFFFFF"/>
        <w:tabs>
          <w:tab w:val="left" w:pos="9356"/>
        </w:tabs>
        <w:ind w:left="-709" w:right="143" w:firstLine="567"/>
        <w:jc w:val="center"/>
        <w:rPr>
          <w:color w:val="000000"/>
          <w:sz w:val="26"/>
          <w:szCs w:val="26"/>
        </w:rPr>
      </w:pPr>
    </w:p>
    <w:p w:rsidR="002C5F72" w:rsidP="00B33069">
      <w:pPr>
        <w:shd w:val="clear" w:color="auto" w:fill="FFFFFF"/>
        <w:tabs>
          <w:tab w:val="left" w:pos="9356"/>
        </w:tabs>
        <w:ind w:left="-709" w:right="143" w:firstLine="567"/>
        <w:jc w:val="center"/>
        <w:rPr>
          <w:color w:val="000000"/>
          <w:sz w:val="26"/>
          <w:szCs w:val="26"/>
        </w:rPr>
      </w:pPr>
      <w:r w:rsidRPr="00322365">
        <w:rPr>
          <w:color w:val="000000"/>
          <w:sz w:val="26"/>
          <w:szCs w:val="26"/>
        </w:rPr>
        <w:t>РЕШИЛ:</w:t>
      </w:r>
    </w:p>
    <w:p w:rsidR="00322365" w:rsidRPr="00322365" w:rsidP="00B33069">
      <w:pPr>
        <w:shd w:val="clear" w:color="auto" w:fill="FFFFFF"/>
        <w:tabs>
          <w:tab w:val="left" w:pos="9356"/>
        </w:tabs>
        <w:ind w:left="-709" w:right="143" w:firstLine="567"/>
        <w:jc w:val="center"/>
        <w:rPr>
          <w:color w:val="000000"/>
          <w:sz w:val="26"/>
          <w:szCs w:val="26"/>
        </w:rPr>
      </w:pPr>
    </w:p>
    <w:p w:rsidR="00F86ABF" w:rsidRPr="00322365" w:rsidP="00B33069">
      <w:pPr>
        <w:shd w:val="clear" w:color="auto" w:fill="FFFFFF"/>
        <w:tabs>
          <w:tab w:val="left" w:pos="9356"/>
        </w:tabs>
        <w:ind w:left="-709" w:right="143" w:firstLine="567"/>
        <w:jc w:val="both"/>
        <w:rPr>
          <w:color w:val="000000"/>
          <w:sz w:val="26"/>
          <w:szCs w:val="26"/>
        </w:rPr>
      </w:pPr>
      <w:r w:rsidRPr="00322365">
        <w:rPr>
          <w:color w:val="000000"/>
          <w:sz w:val="26"/>
          <w:szCs w:val="26"/>
        </w:rPr>
        <w:t xml:space="preserve">Исковые требования </w:t>
      </w:r>
      <w:r w:rsidR="00285445">
        <w:rPr>
          <w:sz w:val="26"/>
          <w:szCs w:val="26"/>
        </w:rPr>
        <w:t xml:space="preserve">АО «ГСК Югория» </w:t>
      </w:r>
      <w:r w:rsidRPr="00322365" w:rsidR="00285445">
        <w:rPr>
          <w:sz w:val="26"/>
          <w:szCs w:val="26"/>
        </w:rPr>
        <w:t>к</w:t>
      </w:r>
      <w:r w:rsidR="00285445">
        <w:rPr>
          <w:sz w:val="26"/>
          <w:szCs w:val="26"/>
        </w:rPr>
        <w:t xml:space="preserve"> </w:t>
      </w:r>
      <w:r w:rsidR="008F5B63">
        <w:rPr>
          <w:sz w:val="26"/>
          <w:szCs w:val="26"/>
        </w:rPr>
        <w:t xml:space="preserve">Попкову Артему Сергеевичу </w:t>
      </w:r>
      <w:r w:rsidR="00285445">
        <w:rPr>
          <w:sz w:val="26"/>
          <w:szCs w:val="26"/>
        </w:rPr>
        <w:t xml:space="preserve">о </w:t>
      </w:r>
      <w:r w:rsidRPr="00322365" w:rsidR="00285445">
        <w:rPr>
          <w:sz w:val="26"/>
          <w:szCs w:val="26"/>
        </w:rPr>
        <w:t xml:space="preserve">взыскании </w:t>
      </w:r>
      <w:r w:rsidR="00285445">
        <w:rPr>
          <w:sz w:val="26"/>
          <w:szCs w:val="26"/>
        </w:rPr>
        <w:t xml:space="preserve">страхового возмещения в порядке регресса </w:t>
      </w:r>
      <w:r w:rsidRPr="00322365">
        <w:rPr>
          <w:color w:val="000000"/>
          <w:sz w:val="26"/>
          <w:szCs w:val="26"/>
        </w:rPr>
        <w:t>– удовлетворить.</w:t>
      </w:r>
    </w:p>
    <w:p w:rsidR="00E2337C" w:rsidRPr="00322365" w:rsidP="00B33069">
      <w:pPr>
        <w:ind w:left="-709" w:right="143" w:firstLine="567"/>
        <w:jc w:val="both"/>
        <w:rPr>
          <w:sz w:val="26"/>
          <w:szCs w:val="26"/>
        </w:rPr>
      </w:pPr>
      <w:r w:rsidRPr="00322365">
        <w:rPr>
          <w:color w:val="000000"/>
          <w:sz w:val="26"/>
          <w:szCs w:val="26"/>
        </w:rPr>
        <w:t xml:space="preserve">Взыскать с </w:t>
      </w:r>
      <w:r w:rsidR="008F5B63">
        <w:rPr>
          <w:color w:val="000000"/>
          <w:sz w:val="26"/>
          <w:szCs w:val="26"/>
        </w:rPr>
        <w:t>Попкова Артема Сергеевича</w:t>
      </w:r>
      <w:r w:rsidR="00285445">
        <w:rPr>
          <w:color w:val="000000"/>
          <w:sz w:val="26"/>
          <w:szCs w:val="26"/>
        </w:rPr>
        <w:t xml:space="preserve"> </w:t>
      </w:r>
      <w:r w:rsidR="004D6103">
        <w:rPr>
          <w:color w:val="000000"/>
          <w:sz w:val="26"/>
          <w:szCs w:val="26"/>
        </w:rPr>
        <w:t>(</w:t>
      </w:r>
      <w:r>
        <w:rPr>
          <w:sz w:val="26"/>
          <w:szCs w:val="26"/>
        </w:rPr>
        <w:t>****</w:t>
      </w:r>
      <w:r w:rsidR="004D6103">
        <w:rPr>
          <w:color w:val="000000"/>
          <w:sz w:val="26"/>
          <w:szCs w:val="26"/>
        </w:rPr>
        <w:t>года рождения,</w:t>
      </w:r>
      <w:r w:rsidR="007C6980">
        <w:rPr>
          <w:color w:val="000000"/>
          <w:sz w:val="26"/>
          <w:szCs w:val="26"/>
        </w:rPr>
        <w:t xml:space="preserve"> </w:t>
      </w:r>
      <w:r w:rsidR="00FD28DD">
        <w:rPr>
          <w:color w:val="000000"/>
          <w:sz w:val="26"/>
          <w:szCs w:val="26"/>
        </w:rPr>
        <w:t xml:space="preserve"> паспорт</w:t>
      </w:r>
      <w:r w:rsidR="008F5B63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****</w:t>
      </w:r>
      <w:r w:rsidR="004D6103">
        <w:rPr>
          <w:color w:val="000000"/>
          <w:sz w:val="26"/>
          <w:szCs w:val="26"/>
        </w:rPr>
        <w:t xml:space="preserve">) </w:t>
      </w:r>
      <w:r w:rsidRPr="00322365">
        <w:rPr>
          <w:color w:val="000000"/>
          <w:sz w:val="26"/>
          <w:szCs w:val="26"/>
        </w:rPr>
        <w:t xml:space="preserve">в пользу </w:t>
      </w:r>
      <w:r>
        <w:rPr>
          <w:color w:val="000000"/>
          <w:sz w:val="26"/>
          <w:szCs w:val="26"/>
        </w:rPr>
        <w:t>АО «</w:t>
      </w:r>
      <w:r w:rsidR="00285445">
        <w:rPr>
          <w:color w:val="000000"/>
          <w:sz w:val="26"/>
          <w:szCs w:val="26"/>
        </w:rPr>
        <w:t>ГСК Югория</w:t>
      </w:r>
      <w:r>
        <w:rPr>
          <w:color w:val="000000"/>
          <w:sz w:val="26"/>
          <w:szCs w:val="26"/>
        </w:rPr>
        <w:t xml:space="preserve">» </w:t>
      </w:r>
      <w:r w:rsidR="004D6103">
        <w:rPr>
          <w:sz w:val="26"/>
          <w:szCs w:val="26"/>
        </w:rPr>
        <w:t>(ИНН</w:t>
      </w:r>
      <w:r w:rsidR="00285445">
        <w:rPr>
          <w:sz w:val="26"/>
          <w:szCs w:val="26"/>
        </w:rPr>
        <w:t xml:space="preserve"> 8601023568</w:t>
      </w:r>
      <w:r w:rsidR="004D6103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 страховое возмещение в порядке регресса в размере </w:t>
      </w:r>
      <w:r w:rsidR="008F5B63">
        <w:rPr>
          <w:sz w:val="26"/>
          <w:szCs w:val="26"/>
        </w:rPr>
        <w:t>33300</w:t>
      </w:r>
      <w:r w:rsidR="00285445">
        <w:rPr>
          <w:sz w:val="26"/>
          <w:szCs w:val="26"/>
        </w:rPr>
        <w:t xml:space="preserve"> </w:t>
      </w:r>
      <w:r>
        <w:rPr>
          <w:sz w:val="26"/>
          <w:szCs w:val="26"/>
        </w:rPr>
        <w:t>рубл</w:t>
      </w:r>
      <w:r w:rsidR="008F5B63">
        <w:rPr>
          <w:sz w:val="26"/>
          <w:szCs w:val="26"/>
        </w:rPr>
        <w:t>ей</w:t>
      </w:r>
      <w:r w:rsidR="007C6980">
        <w:rPr>
          <w:sz w:val="26"/>
          <w:szCs w:val="26"/>
        </w:rPr>
        <w:t xml:space="preserve"> </w:t>
      </w:r>
      <w:r w:rsidR="008F5B63">
        <w:rPr>
          <w:sz w:val="26"/>
          <w:szCs w:val="26"/>
        </w:rPr>
        <w:t>0</w:t>
      </w:r>
      <w:r w:rsidR="007C6980">
        <w:rPr>
          <w:sz w:val="26"/>
          <w:szCs w:val="26"/>
        </w:rPr>
        <w:t>0</w:t>
      </w:r>
      <w:r>
        <w:rPr>
          <w:sz w:val="26"/>
          <w:szCs w:val="26"/>
        </w:rPr>
        <w:t xml:space="preserve"> копеек, расходы по оплате государственной пошлины в размере  </w:t>
      </w:r>
      <w:r w:rsidR="00FD28DD">
        <w:rPr>
          <w:sz w:val="26"/>
          <w:szCs w:val="26"/>
        </w:rPr>
        <w:t>4</w:t>
      </w:r>
      <w:r w:rsidR="007C6980">
        <w:rPr>
          <w:sz w:val="26"/>
          <w:szCs w:val="26"/>
        </w:rPr>
        <w:t>00</w:t>
      </w:r>
      <w:r w:rsidR="00563346">
        <w:rPr>
          <w:sz w:val="26"/>
          <w:szCs w:val="26"/>
        </w:rPr>
        <w:t>0</w:t>
      </w:r>
      <w:r>
        <w:rPr>
          <w:sz w:val="26"/>
          <w:szCs w:val="26"/>
        </w:rPr>
        <w:t xml:space="preserve"> рублей </w:t>
      </w:r>
      <w:r w:rsidR="007C6980">
        <w:rPr>
          <w:sz w:val="26"/>
          <w:szCs w:val="26"/>
        </w:rPr>
        <w:t>00</w:t>
      </w:r>
      <w:r>
        <w:rPr>
          <w:sz w:val="26"/>
          <w:szCs w:val="26"/>
        </w:rPr>
        <w:t xml:space="preserve"> копеек, а всего взыскать </w:t>
      </w:r>
      <w:r w:rsidR="008F5B63">
        <w:rPr>
          <w:sz w:val="26"/>
          <w:szCs w:val="26"/>
        </w:rPr>
        <w:t xml:space="preserve">37 300 </w:t>
      </w:r>
      <w:r>
        <w:rPr>
          <w:sz w:val="26"/>
          <w:szCs w:val="26"/>
        </w:rPr>
        <w:t>(</w:t>
      </w:r>
      <w:r w:rsidR="008F5B63">
        <w:rPr>
          <w:sz w:val="26"/>
          <w:szCs w:val="26"/>
        </w:rPr>
        <w:t>тридцать семь тысяч триста</w:t>
      </w:r>
      <w:r>
        <w:rPr>
          <w:sz w:val="26"/>
          <w:szCs w:val="26"/>
        </w:rPr>
        <w:t>)  рубл</w:t>
      </w:r>
      <w:r w:rsidR="008F5B63">
        <w:rPr>
          <w:sz w:val="26"/>
          <w:szCs w:val="26"/>
        </w:rPr>
        <w:t>ей</w:t>
      </w:r>
      <w:r>
        <w:rPr>
          <w:sz w:val="26"/>
          <w:szCs w:val="26"/>
        </w:rPr>
        <w:t xml:space="preserve"> </w:t>
      </w:r>
      <w:r w:rsidR="008F5B63">
        <w:rPr>
          <w:sz w:val="26"/>
          <w:szCs w:val="26"/>
        </w:rPr>
        <w:t>0</w:t>
      </w:r>
      <w:r w:rsidR="007C6980">
        <w:rPr>
          <w:sz w:val="26"/>
          <w:szCs w:val="26"/>
        </w:rPr>
        <w:t>0</w:t>
      </w:r>
      <w:r>
        <w:rPr>
          <w:sz w:val="26"/>
          <w:szCs w:val="26"/>
        </w:rPr>
        <w:t xml:space="preserve"> копеек. </w:t>
      </w:r>
    </w:p>
    <w:p w:rsidR="002C08E9" w:rsidRPr="00322365" w:rsidP="00B33069">
      <w:pPr>
        <w:ind w:left="-709" w:right="143" w:firstLine="567"/>
        <w:jc w:val="both"/>
        <w:rPr>
          <w:color w:val="000000"/>
          <w:sz w:val="26"/>
          <w:szCs w:val="26"/>
        </w:rPr>
      </w:pPr>
      <w:r w:rsidRPr="00322365">
        <w:rPr>
          <w:color w:val="000000"/>
          <w:sz w:val="26"/>
          <w:szCs w:val="26"/>
        </w:rPr>
        <w:t>Р</w:t>
      </w:r>
      <w:r w:rsidRPr="00322365">
        <w:rPr>
          <w:color w:val="000000"/>
          <w:sz w:val="26"/>
          <w:szCs w:val="26"/>
        </w:rPr>
        <w:t>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2C08E9" w:rsidRPr="00322365" w:rsidP="00B33069">
      <w:pPr>
        <w:ind w:left="-709" w:right="143" w:firstLine="567"/>
        <w:jc w:val="both"/>
        <w:rPr>
          <w:color w:val="000000"/>
          <w:sz w:val="26"/>
          <w:szCs w:val="26"/>
        </w:rPr>
      </w:pPr>
      <w:r w:rsidRPr="00322365">
        <w:rPr>
          <w:color w:val="000000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</w:t>
      </w:r>
      <w:r w:rsidRPr="00322365">
        <w:rPr>
          <w:color w:val="000000"/>
          <w:sz w:val="26"/>
          <w:szCs w:val="26"/>
        </w:rPr>
        <w:t>сутствовали в судебном заседании;</w:t>
      </w:r>
    </w:p>
    <w:p w:rsidR="002C08E9" w:rsidRPr="00322365" w:rsidP="00B33069">
      <w:pPr>
        <w:ind w:left="-709" w:right="143" w:firstLine="567"/>
        <w:jc w:val="both"/>
        <w:rPr>
          <w:color w:val="000000"/>
          <w:sz w:val="26"/>
          <w:szCs w:val="26"/>
        </w:rPr>
      </w:pPr>
      <w:r w:rsidRPr="00322365">
        <w:rPr>
          <w:color w:val="000000"/>
          <w:sz w:val="26"/>
          <w:szCs w:val="26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C08E9" w:rsidRPr="00322365" w:rsidP="00B33069">
      <w:pPr>
        <w:ind w:left="-709" w:right="143" w:firstLine="567"/>
        <w:jc w:val="both"/>
        <w:rPr>
          <w:color w:val="000000"/>
          <w:sz w:val="26"/>
          <w:szCs w:val="26"/>
        </w:rPr>
      </w:pPr>
      <w:r w:rsidRPr="00322365">
        <w:rPr>
          <w:color w:val="000000"/>
          <w:sz w:val="26"/>
          <w:szCs w:val="26"/>
        </w:rPr>
        <w:t xml:space="preserve">Мотивированное решение суда составляется в течение </w:t>
      </w:r>
      <w:r w:rsidR="00FD28DD">
        <w:rPr>
          <w:color w:val="000000"/>
          <w:sz w:val="26"/>
          <w:szCs w:val="26"/>
        </w:rPr>
        <w:t xml:space="preserve">десяти </w:t>
      </w:r>
      <w:r w:rsidRPr="00322365">
        <w:rPr>
          <w:color w:val="000000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2C08E9" w:rsidRPr="00322365" w:rsidP="00B33069">
      <w:pPr>
        <w:pStyle w:val="BodyText"/>
        <w:tabs>
          <w:tab w:val="left" w:pos="240"/>
        </w:tabs>
        <w:ind w:left="-709" w:right="143" w:firstLine="567"/>
        <w:rPr>
          <w:sz w:val="26"/>
          <w:szCs w:val="26"/>
        </w:rPr>
      </w:pPr>
      <w:r w:rsidRPr="00322365">
        <w:rPr>
          <w:sz w:val="26"/>
          <w:szCs w:val="26"/>
        </w:rPr>
        <w:t>Решение может быть обжаловано в апелляционном порядке в течение месяца со дня принятия решения в окончательной форме в Нижневартовский городской суд Ханты-М</w:t>
      </w:r>
      <w:r w:rsidRPr="00322365">
        <w:rPr>
          <w:sz w:val="26"/>
          <w:szCs w:val="26"/>
        </w:rPr>
        <w:t xml:space="preserve">ансийского автономного округа-Югры, через мирового судью судебного участка № </w:t>
      </w:r>
      <w:r w:rsidR="008F5B63">
        <w:rPr>
          <w:sz w:val="26"/>
          <w:szCs w:val="26"/>
        </w:rPr>
        <w:t>3</w:t>
      </w:r>
      <w:r w:rsidRPr="00322365">
        <w:rPr>
          <w:sz w:val="26"/>
          <w:szCs w:val="26"/>
        </w:rPr>
        <w:t>.</w:t>
      </w:r>
    </w:p>
    <w:p w:rsidR="00C20802" w:rsidRPr="00322365" w:rsidP="00B33069">
      <w:pPr>
        <w:pStyle w:val="BodyText"/>
        <w:ind w:left="-709" w:right="143" w:firstLine="567"/>
        <w:rPr>
          <w:sz w:val="26"/>
          <w:szCs w:val="26"/>
        </w:rPr>
      </w:pPr>
    </w:p>
    <w:p w:rsidR="00FD28DD" w:rsidP="00B33069">
      <w:pPr>
        <w:pStyle w:val="BodyText"/>
        <w:ind w:left="-709" w:right="143" w:firstLine="567"/>
        <w:rPr>
          <w:sz w:val="26"/>
          <w:szCs w:val="26"/>
        </w:rPr>
      </w:pPr>
    </w:p>
    <w:p w:rsidR="002C5F72" w:rsidRPr="00322365" w:rsidP="00B33069">
      <w:pPr>
        <w:pStyle w:val="BodyText"/>
        <w:ind w:left="-709" w:right="143" w:firstLine="567"/>
        <w:rPr>
          <w:sz w:val="26"/>
          <w:szCs w:val="26"/>
        </w:rPr>
      </w:pPr>
      <w:r>
        <w:rPr>
          <w:sz w:val="26"/>
          <w:szCs w:val="26"/>
        </w:rPr>
        <w:t>****</w:t>
      </w:r>
      <w:r>
        <w:rPr>
          <w:sz w:val="26"/>
          <w:szCs w:val="26"/>
        </w:rPr>
        <w:t xml:space="preserve">Мировой судья </w:t>
      </w:r>
      <w:r w:rsidR="00B33069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</w:t>
      </w:r>
      <w:r w:rsidRPr="00322365" w:rsidR="003612FE">
        <w:rPr>
          <w:sz w:val="26"/>
          <w:szCs w:val="26"/>
        </w:rPr>
        <w:t xml:space="preserve"> </w:t>
      </w:r>
      <w:r w:rsidRPr="00322365" w:rsidR="00AF38B1">
        <w:rPr>
          <w:sz w:val="26"/>
          <w:szCs w:val="26"/>
        </w:rPr>
        <w:tab/>
      </w:r>
      <w:r w:rsidRPr="00322365" w:rsidR="00162918">
        <w:rPr>
          <w:sz w:val="26"/>
          <w:szCs w:val="26"/>
        </w:rPr>
        <w:t xml:space="preserve">             </w:t>
      </w:r>
      <w:r w:rsidR="00322365">
        <w:rPr>
          <w:sz w:val="26"/>
          <w:szCs w:val="26"/>
        </w:rPr>
        <w:t xml:space="preserve">       </w:t>
      </w:r>
      <w:r w:rsidRPr="00322365" w:rsidR="00162918">
        <w:rPr>
          <w:sz w:val="26"/>
          <w:szCs w:val="26"/>
        </w:rPr>
        <w:t xml:space="preserve">    </w:t>
      </w:r>
      <w:r w:rsidR="007C6980">
        <w:rPr>
          <w:sz w:val="26"/>
          <w:szCs w:val="26"/>
        </w:rPr>
        <w:t xml:space="preserve">            </w:t>
      </w:r>
      <w:r w:rsidRPr="00322365" w:rsidR="005D5EC7">
        <w:rPr>
          <w:sz w:val="26"/>
          <w:szCs w:val="26"/>
        </w:rPr>
        <w:t xml:space="preserve"> </w:t>
      </w:r>
      <w:r w:rsidR="00FD28DD">
        <w:rPr>
          <w:sz w:val="26"/>
          <w:szCs w:val="26"/>
        </w:rPr>
        <w:t xml:space="preserve">         </w:t>
      </w:r>
      <w:r w:rsidRPr="00322365" w:rsidR="00FE34CD">
        <w:rPr>
          <w:sz w:val="26"/>
          <w:szCs w:val="26"/>
        </w:rPr>
        <w:t>О.С. Полякова</w:t>
      </w:r>
    </w:p>
    <w:sectPr w:rsidSect="00437C9D">
      <w:type w:val="continuous"/>
      <w:pgSz w:w="11909" w:h="16834"/>
      <w:pgMar w:top="567" w:right="567" w:bottom="45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29"/>
    <w:rsid w:val="00003176"/>
    <w:rsid w:val="000405AD"/>
    <w:rsid w:val="0006005B"/>
    <w:rsid w:val="00061E8A"/>
    <w:rsid w:val="000D290C"/>
    <w:rsid w:val="000F627B"/>
    <w:rsid w:val="00110CCC"/>
    <w:rsid w:val="00125D53"/>
    <w:rsid w:val="00153FDF"/>
    <w:rsid w:val="00162918"/>
    <w:rsid w:val="00171881"/>
    <w:rsid w:val="001812D7"/>
    <w:rsid w:val="0019697A"/>
    <w:rsid w:val="001C0814"/>
    <w:rsid w:val="001E35D0"/>
    <w:rsid w:val="001E6039"/>
    <w:rsid w:val="001F27DD"/>
    <w:rsid w:val="002005FA"/>
    <w:rsid w:val="00223A17"/>
    <w:rsid w:val="00223F75"/>
    <w:rsid w:val="00237B14"/>
    <w:rsid w:val="00237D82"/>
    <w:rsid w:val="002433B0"/>
    <w:rsid w:val="00260096"/>
    <w:rsid w:val="00274776"/>
    <w:rsid w:val="00285445"/>
    <w:rsid w:val="002B466D"/>
    <w:rsid w:val="002C08E9"/>
    <w:rsid w:val="002C5F72"/>
    <w:rsid w:val="00303745"/>
    <w:rsid w:val="00322365"/>
    <w:rsid w:val="00344EA2"/>
    <w:rsid w:val="0034765D"/>
    <w:rsid w:val="003612FE"/>
    <w:rsid w:val="003859B9"/>
    <w:rsid w:val="00390679"/>
    <w:rsid w:val="003A14D2"/>
    <w:rsid w:val="003F7428"/>
    <w:rsid w:val="00417DCF"/>
    <w:rsid w:val="004232D8"/>
    <w:rsid w:val="00432AF3"/>
    <w:rsid w:val="00437C9D"/>
    <w:rsid w:val="004573E4"/>
    <w:rsid w:val="00496546"/>
    <w:rsid w:val="004B162B"/>
    <w:rsid w:val="004B5829"/>
    <w:rsid w:val="004C4FBF"/>
    <w:rsid w:val="004D6103"/>
    <w:rsid w:val="004E0E27"/>
    <w:rsid w:val="004E200B"/>
    <w:rsid w:val="00521A60"/>
    <w:rsid w:val="0053151D"/>
    <w:rsid w:val="00535F1D"/>
    <w:rsid w:val="00545585"/>
    <w:rsid w:val="005625A8"/>
    <w:rsid w:val="00563346"/>
    <w:rsid w:val="00563E3C"/>
    <w:rsid w:val="005C6FE3"/>
    <w:rsid w:val="005D5EC7"/>
    <w:rsid w:val="005E217E"/>
    <w:rsid w:val="00677997"/>
    <w:rsid w:val="00685662"/>
    <w:rsid w:val="006C6B5A"/>
    <w:rsid w:val="006D10E8"/>
    <w:rsid w:val="007123AD"/>
    <w:rsid w:val="00730313"/>
    <w:rsid w:val="00733CF7"/>
    <w:rsid w:val="0075248F"/>
    <w:rsid w:val="00786F4A"/>
    <w:rsid w:val="007C6980"/>
    <w:rsid w:val="007E7837"/>
    <w:rsid w:val="008022BF"/>
    <w:rsid w:val="008052D0"/>
    <w:rsid w:val="00807D41"/>
    <w:rsid w:val="00814BDF"/>
    <w:rsid w:val="00817488"/>
    <w:rsid w:val="00826B1C"/>
    <w:rsid w:val="00827EF3"/>
    <w:rsid w:val="008564BD"/>
    <w:rsid w:val="00890ECB"/>
    <w:rsid w:val="008C5F61"/>
    <w:rsid w:val="008C67CD"/>
    <w:rsid w:val="008F5B63"/>
    <w:rsid w:val="00902C7C"/>
    <w:rsid w:val="00916555"/>
    <w:rsid w:val="00916CD0"/>
    <w:rsid w:val="00944BF7"/>
    <w:rsid w:val="0095358B"/>
    <w:rsid w:val="009B4AE9"/>
    <w:rsid w:val="009E1AD3"/>
    <w:rsid w:val="009F1AF3"/>
    <w:rsid w:val="00A31770"/>
    <w:rsid w:val="00A719CF"/>
    <w:rsid w:val="00A869B6"/>
    <w:rsid w:val="00A871DA"/>
    <w:rsid w:val="00A87525"/>
    <w:rsid w:val="00A93E8B"/>
    <w:rsid w:val="00AC6DAD"/>
    <w:rsid w:val="00AE2CB5"/>
    <w:rsid w:val="00AE4255"/>
    <w:rsid w:val="00AF38B1"/>
    <w:rsid w:val="00B20CE9"/>
    <w:rsid w:val="00B33069"/>
    <w:rsid w:val="00B37CA0"/>
    <w:rsid w:val="00B44EBC"/>
    <w:rsid w:val="00B50CEA"/>
    <w:rsid w:val="00B57985"/>
    <w:rsid w:val="00B73517"/>
    <w:rsid w:val="00B81BD5"/>
    <w:rsid w:val="00BA15D5"/>
    <w:rsid w:val="00BD5C29"/>
    <w:rsid w:val="00C20802"/>
    <w:rsid w:val="00C70754"/>
    <w:rsid w:val="00C8691F"/>
    <w:rsid w:val="00CA35FB"/>
    <w:rsid w:val="00CA5179"/>
    <w:rsid w:val="00CC54A9"/>
    <w:rsid w:val="00CC7DE1"/>
    <w:rsid w:val="00D15AFB"/>
    <w:rsid w:val="00D61B2D"/>
    <w:rsid w:val="00D75AF2"/>
    <w:rsid w:val="00D816F1"/>
    <w:rsid w:val="00D836D6"/>
    <w:rsid w:val="00D913A4"/>
    <w:rsid w:val="00DB1E12"/>
    <w:rsid w:val="00DB5452"/>
    <w:rsid w:val="00DC00C5"/>
    <w:rsid w:val="00DC686D"/>
    <w:rsid w:val="00DF6C04"/>
    <w:rsid w:val="00DF6E35"/>
    <w:rsid w:val="00E2337C"/>
    <w:rsid w:val="00E474EF"/>
    <w:rsid w:val="00E93778"/>
    <w:rsid w:val="00EB0F37"/>
    <w:rsid w:val="00EB1A9F"/>
    <w:rsid w:val="00EF4E38"/>
    <w:rsid w:val="00EF4F35"/>
    <w:rsid w:val="00F063ED"/>
    <w:rsid w:val="00F34F25"/>
    <w:rsid w:val="00F46A87"/>
    <w:rsid w:val="00F66AD7"/>
    <w:rsid w:val="00F70E19"/>
    <w:rsid w:val="00F86ABF"/>
    <w:rsid w:val="00FD28DD"/>
    <w:rsid w:val="00FD3E2E"/>
    <w:rsid w:val="00FE34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07D1792A-5D29-497B-B807-6D75B086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4B5829"/>
    <w:pPr>
      <w:widowControl/>
      <w:autoSpaceDE/>
      <w:autoSpaceDN/>
      <w:adjustRightInd/>
      <w:jc w:val="center"/>
    </w:pPr>
    <w:rPr>
      <w:rFonts w:ascii="Tahoma" w:hAnsi="Tahoma"/>
      <w:b/>
      <w:color w:val="000000"/>
      <w:sz w:val="22"/>
    </w:rPr>
  </w:style>
  <w:style w:type="character" w:customStyle="1" w:styleId="a">
    <w:name w:val="Название Знак"/>
    <w:basedOn w:val="DefaultParagraphFont"/>
    <w:link w:val="Title"/>
    <w:uiPriority w:val="99"/>
    <w:locked/>
    <w:rPr>
      <w:rFonts w:ascii="Calibri Light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a0"/>
    <w:uiPriority w:val="99"/>
    <w:qFormat/>
    <w:rsid w:val="004B5829"/>
    <w:pPr>
      <w:widowControl/>
      <w:autoSpaceDE/>
      <w:autoSpaceDN/>
      <w:adjustRightInd/>
      <w:jc w:val="center"/>
    </w:pPr>
    <w:rPr>
      <w:b/>
      <w:color w:val="000000"/>
      <w:sz w:val="22"/>
    </w:rPr>
  </w:style>
  <w:style w:type="character" w:customStyle="1" w:styleId="a0">
    <w:name w:val="Подзаголовок Знак"/>
    <w:basedOn w:val="DefaultParagraphFont"/>
    <w:link w:val="Subtitle"/>
    <w:uiPriority w:val="99"/>
    <w:locked/>
    <w:rPr>
      <w:rFonts w:ascii="Calibri Light" w:hAnsi="Calibri Light" w:cs="Times New Roman"/>
      <w:sz w:val="24"/>
      <w:szCs w:val="24"/>
    </w:rPr>
  </w:style>
  <w:style w:type="paragraph" w:styleId="BodyText">
    <w:name w:val="Body Text"/>
    <w:basedOn w:val="Normal"/>
    <w:link w:val="a1"/>
    <w:uiPriority w:val="99"/>
    <w:rsid w:val="00223F75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1">
    <w:name w:val="Основной текст Знак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BalloonText">
    <w:name w:val="Balloon Text"/>
    <w:basedOn w:val="Normal"/>
    <w:link w:val="a2"/>
    <w:uiPriority w:val="99"/>
    <w:semiHidden/>
    <w:rsid w:val="005D5EC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a3">
    <w:name w:val="Гипертекстовая ссылка"/>
    <w:basedOn w:val="DefaultParagraphFont"/>
    <w:uiPriority w:val="99"/>
    <w:rsid w:val="00CA5179"/>
    <w:rPr>
      <w:rFonts w:cs="Times New Roman"/>
      <w:color w:val="106BBE"/>
    </w:rPr>
  </w:style>
  <w:style w:type="character" w:styleId="Hyperlink">
    <w:name w:val="Hyperlink"/>
    <w:basedOn w:val="DefaultParagraphFont"/>
    <w:uiPriority w:val="99"/>
    <w:rsid w:val="00CC7DE1"/>
    <w:rPr>
      <w:rFonts w:cs="Times New Roman"/>
      <w:color w:val="000080"/>
      <w:u w:val="single"/>
    </w:rPr>
  </w:style>
  <w:style w:type="paragraph" w:styleId="BodyTextIndent">
    <w:name w:val="Body Text Indent"/>
    <w:basedOn w:val="Normal"/>
    <w:link w:val="a4"/>
    <w:uiPriority w:val="99"/>
    <w:semiHidden/>
    <w:unhideWhenUsed/>
    <w:locked/>
    <w:rsid w:val="0006005B"/>
    <w:pPr>
      <w:spacing w:after="120"/>
      <w:ind w:left="283"/>
    </w:p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semiHidden/>
    <w:locked/>
    <w:rsid w:val="0006005B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5A458-1E89-43A9-928D-522408F8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